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E32" w:rsidRDefault="00F2054B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Scuola Secondaria di I gr.</w:t>
      </w:r>
    </w:p>
    <w:p w:rsidR="00A53E32" w:rsidRDefault="00F2054B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Classi Terze</w:t>
      </w:r>
    </w:p>
    <w:p w:rsidR="00A53E32" w:rsidRDefault="00F2054B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5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O.M. n. 9 del 16/05/2020</w:t>
      </w:r>
    </w:p>
    <w:p w:rsidR="00A53E32" w:rsidRDefault="00F2054B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GRIGLIA </w:t>
      </w:r>
      <w:r w:rsidR="007E655D">
        <w:rPr>
          <w:b/>
          <w:color w:val="000000"/>
          <w:sz w:val="28"/>
          <w:szCs w:val="28"/>
        </w:rPr>
        <w:t>Attribuzione LODE</w:t>
      </w:r>
    </w:p>
    <w:p w:rsidR="00A53E32" w:rsidRDefault="00A53E32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53E32" w:rsidRDefault="003B0F62" w:rsidP="003B0F62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B0F62">
        <w:rPr>
          <w:rFonts w:ascii="Times New Roman" w:hAnsi="Times New Roman" w:cs="Times New Roman"/>
          <w:color w:val="000000"/>
          <w:sz w:val="24"/>
          <w:szCs w:val="24"/>
        </w:rPr>
        <w:t>Alunno______________                                                               Classe_________________________</w:t>
      </w:r>
    </w:p>
    <w:p w:rsidR="00B33900" w:rsidRPr="003B0F62" w:rsidRDefault="00B33900" w:rsidP="003B0F62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53E32" w:rsidRDefault="00A53E32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/>
          <w:sz w:val="21"/>
          <w:szCs w:val="21"/>
        </w:rPr>
      </w:pPr>
    </w:p>
    <w:tbl>
      <w:tblPr>
        <w:tblW w:w="10640" w:type="dxa"/>
        <w:jc w:val="center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7"/>
        <w:gridCol w:w="2433"/>
      </w:tblGrid>
      <w:tr w:rsidR="007E655D" w:rsidTr="00B33900">
        <w:trPr>
          <w:trHeight w:val="617"/>
          <w:jc w:val="center"/>
        </w:trPr>
        <w:tc>
          <w:tcPr>
            <w:tcW w:w="8207" w:type="dxa"/>
          </w:tcPr>
          <w:p w:rsidR="007E655D" w:rsidRPr="0081213F" w:rsidRDefault="007E655D" w:rsidP="00F2054B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3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81213F">
              <w:rPr>
                <w:b/>
                <w:bCs/>
                <w:color w:val="000000"/>
                <w:sz w:val="36"/>
                <w:szCs w:val="36"/>
              </w:rPr>
              <w:t>Criteri</w:t>
            </w:r>
          </w:p>
        </w:tc>
        <w:tc>
          <w:tcPr>
            <w:tcW w:w="2433" w:type="dxa"/>
          </w:tcPr>
          <w:p w:rsidR="007E655D" w:rsidRPr="0081213F" w:rsidRDefault="007E655D" w:rsidP="0081213F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213F">
              <w:rPr>
                <w:b/>
                <w:bCs/>
                <w:color w:val="000000"/>
                <w:sz w:val="36"/>
                <w:szCs w:val="36"/>
              </w:rPr>
              <w:t>Parametro</w:t>
            </w:r>
          </w:p>
        </w:tc>
      </w:tr>
      <w:tr w:rsidR="007E655D" w:rsidTr="00B33900">
        <w:trPr>
          <w:trHeight w:val="1146"/>
          <w:jc w:val="center"/>
        </w:trPr>
        <w:tc>
          <w:tcPr>
            <w:tcW w:w="8207" w:type="dxa"/>
          </w:tcPr>
          <w:p w:rsidR="007E655D" w:rsidRDefault="007E655D" w:rsidP="007E655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0" w:after="120"/>
              <w:jc w:val="both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Percorso di studi triennale responsabile e costante nell’impegno.</w:t>
            </w:r>
          </w:p>
          <w:p w:rsidR="007E655D" w:rsidRPr="00F2054B" w:rsidRDefault="007E655D" w:rsidP="00F2054B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3"/>
              <w:rPr>
                <w:color w:val="000000"/>
              </w:rPr>
            </w:pPr>
          </w:p>
        </w:tc>
        <w:tc>
          <w:tcPr>
            <w:tcW w:w="2433" w:type="dxa"/>
          </w:tcPr>
          <w:p w:rsidR="009E01A9" w:rsidRDefault="007E655D" w:rsidP="00C9639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 w:rsidRPr="0081213F">
              <w:rPr>
                <w:rFonts w:ascii="Verdana" w:eastAsia="Verdana" w:hAnsi="Verdana" w:cs="Verdana"/>
                <w:color w:val="000000"/>
                <w:sz w:val="22"/>
                <w:szCs w:val="22"/>
              </w:rPr>
              <w:t xml:space="preserve">Media scrutinio finale </w:t>
            </w:r>
          </w:p>
          <w:p w:rsidR="009E01A9" w:rsidRDefault="007E655D" w:rsidP="00C9639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 w:rsidRPr="0081213F">
              <w:rPr>
                <w:rFonts w:ascii="Verdana" w:eastAsia="Verdana" w:hAnsi="Verdana" w:cs="Verdana"/>
                <w:color w:val="000000"/>
                <w:sz w:val="22"/>
                <w:szCs w:val="22"/>
              </w:rPr>
              <w:t xml:space="preserve">biennio: </w:t>
            </w:r>
          </w:p>
          <w:p w:rsidR="009E01A9" w:rsidRDefault="009E01A9" w:rsidP="00C9639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:rsidR="009E01A9" w:rsidRDefault="009E01A9" w:rsidP="00C9639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:rsidR="007E655D" w:rsidRPr="009E01A9" w:rsidRDefault="009E01A9" w:rsidP="00C9639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(</w:t>
            </w:r>
            <w:r w:rsidR="00C9639D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≥</w:t>
            </w:r>
            <w:r w:rsidR="007E655D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8</w:t>
            </w:r>
            <w:r w:rsidR="00913F34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.5</w:t>
            </w:r>
            <w:r w:rsidR="007E655D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/10</w:t>
            </w:r>
            <w:r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)</w:t>
            </w:r>
          </w:p>
        </w:tc>
      </w:tr>
      <w:tr w:rsidR="007E655D" w:rsidTr="00B33900">
        <w:trPr>
          <w:trHeight w:val="1074"/>
          <w:jc w:val="center"/>
        </w:trPr>
        <w:tc>
          <w:tcPr>
            <w:tcW w:w="8207" w:type="dxa"/>
          </w:tcPr>
          <w:p w:rsidR="007E655D" w:rsidRDefault="007E655D" w:rsidP="007E655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both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Comportamento corretto ed alta qualità nelle relazioni con compagni ed adulti (disponibilità ad aiutare).</w:t>
            </w:r>
          </w:p>
          <w:p w:rsidR="007E655D" w:rsidRPr="00F2054B" w:rsidRDefault="007E655D" w:rsidP="00F2054B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3"/>
              <w:rPr>
                <w:color w:val="000000"/>
              </w:rPr>
            </w:pPr>
          </w:p>
        </w:tc>
        <w:tc>
          <w:tcPr>
            <w:tcW w:w="2433" w:type="dxa"/>
          </w:tcPr>
          <w:p w:rsidR="009E01A9" w:rsidRDefault="007E655D" w:rsidP="00C9639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 w:rsidRPr="0081213F">
              <w:rPr>
                <w:rFonts w:ascii="Verdana" w:eastAsia="Verdana" w:hAnsi="Verdana" w:cs="Verdana"/>
                <w:color w:val="000000"/>
                <w:sz w:val="22"/>
                <w:szCs w:val="22"/>
              </w:rPr>
              <w:t xml:space="preserve">Voto comportamento triennio: </w:t>
            </w:r>
          </w:p>
          <w:p w:rsidR="009E01A9" w:rsidRDefault="009E01A9" w:rsidP="00C9639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:rsidR="009E01A9" w:rsidRPr="009E01A9" w:rsidRDefault="009E01A9" w:rsidP="00C9639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:rsidR="007E655D" w:rsidRPr="00F2054B" w:rsidRDefault="009E01A9" w:rsidP="00C9639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(</w:t>
            </w:r>
            <w:r w:rsidR="00C9639D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≥ </w:t>
            </w:r>
            <w:r w:rsidR="007E655D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</w:t>
            </w:r>
            <w:r w:rsidR="00C9639D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8</w:t>
            </w:r>
            <w:r w:rsidR="007E655D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/10</w:t>
            </w:r>
            <w:r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)</w:t>
            </w:r>
          </w:p>
        </w:tc>
      </w:tr>
      <w:tr w:rsidR="007E655D" w:rsidTr="00B33900">
        <w:trPr>
          <w:trHeight w:val="1074"/>
          <w:jc w:val="center"/>
        </w:trPr>
        <w:tc>
          <w:tcPr>
            <w:tcW w:w="8207" w:type="dxa"/>
          </w:tcPr>
          <w:p w:rsidR="007E655D" w:rsidRDefault="007E655D" w:rsidP="007E655D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both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Alto livello di autonomia nello studio, completezza e consapevolezza delle competenze acquisite.</w:t>
            </w:r>
          </w:p>
          <w:p w:rsidR="007E655D" w:rsidRPr="00F2054B" w:rsidRDefault="007E655D" w:rsidP="00F2054B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right="331"/>
              <w:rPr>
                <w:color w:val="000000"/>
              </w:rPr>
            </w:pPr>
          </w:p>
        </w:tc>
        <w:tc>
          <w:tcPr>
            <w:tcW w:w="2433" w:type="dxa"/>
          </w:tcPr>
          <w:p w:rsidR="009E01A9" w:rsidRDefault="0081213F" w:rsidP="00D843E4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 w:rsidRPr="0081213F">
              <w:rPr>
                <w:rFonts w:ascii="Verdana" w:eastAsia="Verdana" w:hAnsi="Verdana" w:cs="Verdana"/>
                <w:color w:val="000000"/>
                <w:sz w:val="22"/>
                <w:szCs w:val="22"/>
              </w:rPr>
              <w:t xml:space="preserve">Media scrutinio finale classe terza: </w:t>
            </w:r>
          </w:p>
          <w:p w:rsidR="009E01A9" w:rsidRDefault="009E01A9" w:rsidP="00D843E4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:rsidR="009E01A9" w:rsidRDefault="009E01A9" w:rsidP="00D843E4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:rsidR="007E655D" w:rsidRPr="00F2054B" w:rsidRDefault="009E01A9" w:rsidP="00D843E4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(</w:t>
            </w:r>
            <w:r w:rsidR="00C9639D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≥ </w:t>
            </w:r>
            <w:r w:rsidR="0081213F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</w:t>
            </w:r>
            <w:r w:rsidR="00D843E4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9</w:t>
            </w:r>
            <w:r w:rsidR="00913F34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.5</w:t>
            </w:r>
            <w:r w:rsidR="0081213F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/10</w:t>
            </w:r>
            <w:r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)</w:t>
            </w:r>
          </w:p>
        </w:tc>
      </w:tr>
      <w:tr w:rsidR="007E655D" w:rsidTr="00B33900">
        <w:trPr>
          <w:trHeight w:val="1147"/>
          <w:jc w:val="center"/>
        </w:trPr>
        <w:tc>
          <w:tcPr>
            <w:tcW w:w="8207" w:type="dxa"/>
          </w:tcPr>
          <w:p w:rsidR="007E655D" w:rsidRPr="00B33900" w:rsidRDefault="007E655D" w:rsidP="00B33900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120"/>
              <w:jc w:val="both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Elaborato finale che evidenzia capacità di argomentazione, di risoluzione dei problemi, di</w:t>
            </w:r>
            <w:r w:rsidR="00B33900">
              <w:rPr>
                <w:rFonts w:ascii="Verdana" w:eastAsia="Verdana" w:hAnsi="Verdana" w:cs="Verdana"/>
                <w:color w:val="000000"/>
                <w:sz w:val="22"/>
                <w:szCs w:val="22"/>
              </w:rPr>
              <w:t xml:space="preserve"> pensiero critico e riflessivo.</w:t>
            </w:r>
          </w:p>
        </w:tc>
        <w:tc>
          <w:tcPr>
            <w:tcW w:w="2433" w:type="dxa"/>
          </w:tcPr>
          <w:p w:rsidR="009E01A9" w:rsidRDefault="0081213F" w:rsidP="0081213F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 w:rsidRPr="0081213F">
              <w:rPr>
                <w:rFonts w:ascii="Verdana" w:eastAsia="Verdana" w:hAnsi="Verdana" w:cs="Verdana"/>
                <w:color w:val="000000"/>
                <w:sz w:val="22"/>
                <w:szCs w:val="22"/>
              </w:rPr>
              <w:t xml:space="preserve">Voto: </w:t>
            </w:r>
          </w:p>
          <w:p w:rsidR="009E01A9" w:rsidRDefault="009E01A9" w:rsidP="0081213F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</w:p>
          <w:p w:rsidR="009E01A9" w:rsidRDefault="009E01A9" w:rsidP="0081213F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  <w:p w:rsidR="007E655D" w:rsidRPr="009E01A9" w:rsidRDefault="009E01A9" w:rsidP="0081213F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(=</w:t>
            </w:r>
            <w:r w:rsidR="0081213F"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10/10</w:t>
            </w:r>
            <w:r w:rsidRPr="009E01A9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)</w:t>
            </w:r>
          </w:p>
        </w:tc>
      </w:tr>
    </w:tbl>
    <w:p w:rsidR="00A53E32" w:rsidRDefault="00A53E32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</w:p>
    <w:p w:rsidR="00A53E32" w:rsidRDefault="00A53E32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sz w:val="22"/>
          <w:szCs w:val="22"/>
        </w:rPr>
      </w:pPr>
    </w:p>
    <w:p w:rsidR="00A53E32" w:rsidRDefault="003B0F62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i/>
        </w:rPr>
      </w:pPr>
      <w:r w:rsidRPr="003B0F62">
        <w:rPr>
          <w:rFonts w:ascii="Verdana" w:eastAsia="Verdana" w:hAnsi="Verdana" w:cs="Verdana"/>
          <w:i/>
        </w:rPr>
        <w:t>N.B. I criteri devono essere presenti contestualmente e la lode può essere assegnata</w:t>
      </w:r>
      <w:r w:rsidR="00E353EF">
        <w:rPr>
          <w:rFonts w:ascii="Verdana" w:eastAsia="Verdana" w:hAnsi="Verdana" w:cs="Verdana"/>
          <w:i/>
        </w:rPr>
        <w:t>,</w:t>
      </w:r>
      <w:r w:rsidRPr="003B0F62">
        <w:rPr>
          <w:rFonts w:ascii="Verdana" w:eastAsia="Verdana" w:hAnsi="Verdana" w:cs="Verdana"/>
          <w:i/>
        </w:rPr>
        <w:t xml:space="preserve"> </w:t>
      </w:r>
      <w:r w:rsidR="00B33900">
        <w:rPr>
          <w:rFonts w:ascii="Verdana" w:eastAsia="Verdana" w:hAnsi="Verdana" w:cs="Verdana"/>
          <w:i/>
        </w:rPr>
        <w:t>all’unanimità</w:t>
      </w:r>
      <w:r w:rsidR="00E353EF">
        <w:rPr>
          <w:rFonts w:ascii="Verdana" w:eastAsia="Verdana" w:hAnsi="Verdana" w:cs="Verdana"/>
          <w:i/>
        </w:rPr>
        <w:t>,</w:t>
      </w:r>
      <w:r w:rsidR="00B33900">
        <w:rPr>
          <w:rFonts w:ascii="Verdana" w:eastAsia="Verdana" w:hAnsi="Verdana" w:cs="Verdana"/>
          <w:i/>
        </w:rPr>
        <w:t xml:space="preserve"> </w:t>
      </w:r>
      <w:r w:rsidRPr="003B0F62">
        <w:rPr>
          <w:rFonts w:ascii="Verdana" w:eastAsia="Verdana" w:hAnsi="Verdana" w:cs="Verdana"/>
          <w:i/>
        </w:rPr>
        <w:t>solo se il 10 è raggiunto senza l’intervento del Bonus</w:t>
      </w:r>
      <w:r>
        <w:rPr>
          <w:rFonts w:ascii="Verdana" w:eastAsia="Verdana" w:hAnsi="Verdana" w:cs="Verdana"/>
          <w:i/>
        </w:rPr>
        <w:t xml:space="preserve"> </w:t>
      </w:r>
    </w:p>
    <w:p w:rsidR="00B33900" w:rsidRDefault="00B33900" w:rsidP="00B33900">
      <w:pPr>
        <w:ind w:left="0" w:hanging="2"/>
        <w:jc w:val="right"/>
        <w:rPr>
          <w:color w:val="444444"/>
          <w:sz w:val="24"/>
          <w:szCs w:val="24"/>
          <w:shd w:val="clear" w:color="auto" w:fill="FFFFFF"/>
        </w:rPr>
      </w:pPr>
    </w:p>
    <w:p w:rsidR="00B33900" w:rsidRDefault="00B33900" w:rsidP="00B33900">
      <w:pPr>
        <w:ind w:left="0" w:hanging="2"/>
        <w:jc w:val="right"/>
        <w:rPr>
          <w:color w:val="444444"/>
          <w:sz w:val="24"/>
          <w:szCs w:val="24"/>
          <w:shd w:val="clear" w:color="auto" w:fill="FFFFFF"/>
        </w:rPr>
      </w:pPr>
    </w:p>
    <w:p w:rsidR="00B33900" w:rsidRPr="00B33900" w:rsidRDefault="00B33900" w:rsidP="00B33900">
      <w:pPr>
        <w:widowControl/>
        <w:suppressAutoHyphens w:val="0"/>
        <w:autoSpaceDE/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444444"/>
          <w:position w:val="0"/>
          <w:sz w:val="24"/>
          <w:szCs w:val="24"/>
          <w:shd w:val="clear" w:color="auto" w:fill="FFFFFF"/>
          <w:lang w:eastAsia="it-IT"/>
        </w:rPr>
      </w:pPr>
      <w:r w:rsidRPr="00B33900">
        <w:rPr>
          <w:rFonts w:ascii="Times New Roman" w:eastAsia="Times New Roman" w:hAnsi="Times New Roman" w:cs="Times New Roman"/>
          <w:color w:val="444444"/>
          <w:position w:val="0"/>
          <w:sz w:val="24"/>
          <w:szCs w:val="24"/>
          <w:shd w:val="clear" w:color="auto" w:fill="FFFFFF"/>
          <w:lang w:eastAsia="it-IT"/>
        </w:rPr>
        <w:t xml:space="preserve">F.to Il Dirigente Scolastico  </w:t>
      </w:r>
    </w:p>
    <w:p w:rsidR="00B33900" w:rsidRPr="00B33900" w:rsidRDefault="00B33900" w:rsidP="00B33900">
      <w:pPr>
        <w:widowControl/>
        <w:suppressAutoHyphens w:val="0"/>
        <w:autoSpaceDE/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Times New Roman" w:eastAsia="Times New Roman" w:hAnsi="Times New Roman" w:cs="Times New Roman"/>
          <w:color w:val="444444"/>
          <w:position w:val="0"/>
          <w:shd w:val="clear" w:color="auto" w:fill="FFFFFF"/>
          <w:lang w:eastAsia="it-IT"/>
        </w:rPr>
      </w:pPr>
      <w:r w:rsidRPr="00B33900">
        <w:rPr>
          <w:rFonts w:ascii="Times New Roman" w:eastAsia="Times New Roman" w:hAnsi="Times New Roman" w:cs="Times New Roman"/>
          <w:color w:val="444444"/>
          <w:position w:val="0"/>
          <w:sz w:val="24"/>
          <w:szCs w:val="24"/>
          <w:shd w:val="clear" w:color="auto" w:fill="FFFFFF"/>
          <w:lang w:eastAsia="it-IT"/>
        </w:rPr>
        <w:t>Prof. Leon ZINGALES</w:t>
      </w:r>
      <w:r w:rsidRPr="00B33900">
        <w:rPr>
          <w:rFonts w:ascii="Times New Roman" w:eastAsia="Times New Roman" w:hAnsi="Times New Roman" w:cs="Times New Roman"/>
          <w:color w:val="444444"/>
          <w:position w:val="0"/>
          <w:shd w:val="clear" w:color="auto" w:fill="FFFFFF"/>
          <w:lang w:eastAsia="it-IT"/>
        </w:rPr>
        <w:t xml:space="preserve"> </w:t>
      </w:r>
    </w:p>
    <w:p w:rsidR="00B33900" w:rsidRPr="00B33900" w:rsidRDefault="00B33900" w:rsidP="00B33900">
      <w:pPr>
        <w:widowControl/>
        <w:suppressAutoHyphens w:val="0"/>
        <w:autoSpaceDE/>
        <w:autoSpaceDN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Times New Roman" w:eastAsia="Times New Roman" w:hAnsi="Times New Roman" w:cs="Times New Roman"/>
          <w:i/>
          <w:color w:val="444444"/>
          <w:position w:val="0"/>
          <w:shd w:val="clear" w:color="auto" w:fill="FFFFFF"/>
          <w:lang w:eastAsia="it-IT"/>
        </w:rPr>
      </w:pPr>
      <w:r w:rsidRPr="00B33900">
        <w:rPr>
          <w:rFonts w:ascii="Times New Roman" w:eastAsia="Times New Roman" w:hAnsi="Times New Roman" w:cs="Times New Roman"/>
          <w:i/>
          <w:color w:val="444444"/>
          <w:position w:val="0"/>
          <w:shd w:val="clear" w:color="auto" w:fill="FFFFFF"/>
          <w:lang w:eastAsia="it-IT"/>
        </w:rPr>
        <w:t xml:space="preserve">Firma autografa omessa ai sensi dell'art. 3 D. </w:t>
      </w:r>
      <w:proofErr w:type="spellStart"/>
      <w:r w:rsidRPr="00B33900">
        <w:rPr>
          <w:rFonts w:ascii="Times New Roman" w:eastAsia="Times New Roman" w:hAnsi="Times New Roman" w:cs="Times New Roman"/>
          <w:i/>
          <w:color w:val="444444"/>
          <w:position w:val="0"/>
          <w:shd w:val="clear" w:color="auto" w:fill="FFFFFF"/>
          <w:lang w:eastAsia="it-IT"/>
        </w:rPr>
        <w:t>Lgs</w:t>
      </w:r>
      <w:proofErr w:type="spellEnd"/>
      <w:r w:rsidRPr="00B33900">
        <w:rPr>
          <w:rFonts w:ascii="Times New Roman" w:eastAsia="Times New Roman" w:hAnsi="Times New Roman" w:cs="Times New Roman"/>
          <w:i/>
          <w:color w:val="444444"/>
          <w:position w:val="0"/>
          <w:shd w:val="clear" w:color="auto" w:fill="FFFFFF"/>
          <w:lang w:eastAsia="it-IT"/>
        </w:rPr>
        <w:t>. n. 39/1993</w:t>
      </w:r>
    </w:p>
    <w:p w:rsidR="00B33900" w:rsidRPr="009466DF" w:rsidRDefault="00B33900" w:rsidP="00B33900">
      <w:pPr>
        <w:ind w:left="0" w:hanging="2"/>
        <w:jc w:val="right"/>
        <w:rPr>
          <w:i/>
          <w:color w:val="444444"/>
          <w:shd w:val="clear" w:color="auto" w:fill="FFFFFF"/>
        </w:rPr>
      </w:pPr>
    </w:p>
    <w:p w:rsidR="00B33900" w:rsidRPr="003B0F62" w:rsidRDefault="00B33900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i/>
        </w:rPr>
      </w:pPr>
    </w:p>
    <w:sectPr w:rsidR="00B33900" w:rsidRPr="003B0F62" w:rsidSect="00B33900">
      <w:pgSz w:w="11910" w:h="16840"/>
      <w:pgMar w:top="920" w:right="620" w:bottom="280" w:left="62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26F80"/>
    <w:multiLevelType w:val="multilevel"/>
    <w:tmpl w:val="0046BC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3B7D701A"/>
    <w:multiLevelType w:val="multilevel"/>
    <w:tmpl w:val="0046BC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409132AB"/>
    <w:multiLevelType w:val="multilevel"/>
    <w:tmpl w:val="0046BC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5D457782"/>
    <w:multiLevelType w:val="multilevel"/>
    <w:tmpl w:val="0046BC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32"/>
    <w:rsid w:val="00007D99"/>
    <w:rsid w:val="003B0F62"/>
    <w:rsid w:val="007E655D"/>
    <w:rsid w:val="0081213F"/>
    <w:rsid w:val="008F24FC"/>
    <w:rsid w:val="00913F34"/>
    <w:rsid w:val="009E01A9"/>
    <w:rsid w:val="00A53E32"/>
    <w:rsid w:val="00B06861"/>
    <w:rsid w:val="00B33900"/>
    <w:rsid w:val="00C9639D"/>
    <w:rsid w:val="00D56D15"/>
    <w:rsid w:val="00D843E4"/>
    <w:rsid w:val="00DB78F3"/>
    <w:rsid w:val="00E353EF"/>
    <w:rsid w:val="00F2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utoRedefine/>
    <w:hidden/>
    <w:qFormat/>
    <w:rsid w:val="00A53E3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Verdana" w:eastAsia="Verdana" w:hAnsi="Verdana" w:cs="Verdana"/>
      <w:position w:val="-1"/>
      <w:sz w:val="22"/>
      <w:szCs w:val="22"/>
      <w:lang w:eastAsia="en-US"/>
    </w:rPr>
  </w:style>
  <w:style w:type="paragraph" w:styleId="Titolo1">
    <w:name w:val="heading 1"/>
    <w:basedOn w:val="Normale1"/>
    <w:next w:val="Normale1"/>
    <w:rsid w:val="00A53E32"/>
    <w:pPr>
      <w:widowControl w:val="0"/>
      <w:pBdr>
        <w:top w:val="nil"/>
        <w:left w:val="nil"/>
        <w:bottom w:val="nil"/>
        <w:right w:val="nil"/>
        <w:between w:val="nil"/>
      </w:pBdr>
      <w:spacing w:before="85"/>
      <w:ind w:left="635" w:hanging="635"/>
      <w:outlineLvl w:val="0"/>
    </w:pPr>
    <w:rPr>
      <w:rFonts w:ascii="Verdana" w:eastAsia="Verdana" w:hAnsi="Verdana" w:cs="Verdana"/>
      <w:b/>
      <w:color w:val="000000"/>
      <w:sz w:val="24"/>
      <w:szCs w:val="24"/>
    </w:rPr>
  </w:style>
  <w:style w:type="paragraph" w:styleId="Titolo2">
    <w:name w:val="heading 2"/>
    <w:basedOn w:val="Normale1"/>
    <w:next w:val="Normale1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232" w:hanging="232"/>
      <w:outlineLvl w:val="1"/>
    </w:pPr>
    <w:rPr>
      <w:rFonts w:ascii="Arial" w:eastAsia="Arial" w:hAnsi="Arial" w:cs="Arial"/>
      <w:b/>
      <w:color w:val="000000"/>
      <w:sz w:val="22"/>
      <w:szCs w:val="22"/>
    </w:rPr>
  </w:style>
  <w:style w:type="paragraph" w:styleId="Titolo3">
    <w:name w:val="heading 3"/>
    <w:basedOn w:val="Normale1"/>
    <w:next w:val="Normale1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952" w:hanging="952"/>
      <w:outlineLvl w:val="2"/>
    </w:pPr>
    <w:rPr>
      <w:rFonts w:ascii="Verdana" w:eastAsia="Verdana" w:hAnsi="Verdana" w:cs="Verdana"/>
      <w:color w:val="000000"/>
      <w:sz w:val="22"/>
      <w:szCs w:val="22"/>
    </w:rPr>
  </w:style>
  <w:style w:type="paragraph" w:styleId="Titolo4">
    <w:name w:val="heading 4"/>
    <w:basedOn w:val="Normale1"/>
    <w:next w:val="Normale1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232" w:hanging="232"/>
      <w:outlineLvl w:val="3"/>
    </w:pPr>
    <w:rPr>
      <w:rFonts w:ascii="Verdana" w:eastAsia="Verdana" w:hAnsi="Verdana" w:cs="Verdana"/>
      <w:b/>
      <w:color w:val="000000"/>
    </w:rPr>
  </w:style>
  <w:style w:type="paragraph" w:styleId="Titolo5">
    <w:name w:val="heading 5"/>
    <w:basedOn w:val="Normale1"/>
    <w:next w:val="Normale1"/>
    <w:rsid w:val="00A53E3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A53E32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A53E32"/>
  </w:style>
  <w:style w:type="table" w:customStyle="1" w:styleId="TableNormal">
    <w:name w:val="Table Normal"/>
    <w:rsid w:val="00A53E3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A53E3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autoRedefine/>
    <w:hidden/>
    <w:qFormat/>
    <w:rsid w:val="00A53E3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deltesto">
    <w:name w:val="Corpo del testo"/>
    <w:basedOn w:val="Normale"/>
    <w:autoRedefine/>
    <w:hidden/>
    <w:qFormat/>
    <w:rsid w:val="00A53E32"/>
    <w:rPr>
      <w:sz w:val="20"/>
      <w:szCs w:val="20"/>
    </w:rPr>
  </w:style>
  <w:style w:type="paragraph" w:customStyle="1" w:styleId="Titolo11">
    <w:name w:val="Titolo 11"/>
    <w:basedOn w:val="Normale"/>
    <w:next w:val="Titolo1"/>
    <w:autoRedefine/>
    <w:hidden/>
    <w:qFormat/>
    <w:rsid w:val="00A53E32"/>
    <w:pPr>
      <w:spacing w:before="85"/>
      <w:ind w:left="635"/>
      <w:outlineLvl w:val="1"/>
    </w:pPr>
    <w:rPr>
      <w:b/>
      <w:bCs/>
      <w:sz w:val="24"/>
      <w:szCs w:val="24"/>
    </w:rPr>
  </w:style>
  <w:style w:type="paragraph" w:customStyle="1" w:styleId="Titolo21">
    <w:name w:val="Titolo 21"/>
    <w:basedOn w:val="Normale"/>
    <w:next w:val="Titolo2"/>
    <w:autoRedefine/>
    <w:hidden/>
    <w:qFormat/>
    <w:rsid w:val="00A53E32"/>
    <w:pPr>
      <w:ind w:left="232"/>
      <w:outlineLvl w:val="2"/>
    </w:pPr>
    <w:rPr>
      <w:rFonts w:ascii="Arial" w:eastAsia="Arial" w:hAnsi="Arial" w:cs="Arial"/>
      <w:b/>
      <w:bCs/>
    </w:rPr>
  </w:style>
  <w:style w:type="paragraph" w:customStyle="1" w:styleId="Titolo31">
    <w:name w:val="Titolo 31"/>
    <w:basedOn w:val="Normale"/>
    <w:next w:val="Titolo3"/>
    <w:autoRedefine/>
    <w:hidden/>
    <w:qFormat/>
    <w:rsid w:val="00A53E32"/>
    <w:pPr>
      <w:ind w:left="952"/>
      <w:outlineLvl w:val="3"/>
    </w:pPr>
  </w:style>
  <w:style w:type="paragraph" w:customStyle="1" w:styleId="Titolo41">
    <w:name w:val="Titolo 41"/>
    <w:basedOn w:val="Normale"/>
    <w:next w:val="Titolo4"/>
    <w:autoRedefine/>
    <w:hidden/>
    <w:qFormat/>
    <w:rsid w:val="00A53E32"/>
    <w:pPr>
      <w:ind w:left="232"/>
      <w:outlineLvl w:val="4"/>
    </w:pPr>
    <w:rPr>
      <w:b/>
      <w:bCs/>
      <w:sz w:val="20"/>
      <w:szCs w:val="20"/>
    </w:rPr>
  </w:style>
  <w:style w:type="paragraph" w:styleId="Paragrafoelenco">
    <w:name w:val="List Paragraph"/>
    <w:basedOn w:val="Normale"/>
    <w:autoRedefine/>
    <w:hidden/>
    <w:qFormat/>
    <w:rsid w:val="00A53E32"/>
    <w:pPr>
      <w:ind w:left="952" w:hanging="361"/>
    </w:pPr>
  </w:style>
  <w:style w:type="paragraph" w:customStyle="1" w:styleId="TableParagraph">
    <w:name w:val="Table Paragraph"/>
    <w:basedOn w:val="Normale"/>
    <w:autoRedefine/>
    <w:hidden/>
    <w:qFormat/>
    <w:rsid w:val="00A53E32"/>
  </w:style>
  <w:style w:type="paragraph" w:styleId="Testofumetto">
    <w:name w:val="Balloon Text"/>
    <w:basedOn w:val="Normale"/>
    <w:autoRedefine/>
    <w:hidden/>
    <w:qFormat/>
    <w:rsid w:val="00A53E3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autoRedefine/>
    <w:hidden/>
    <w:qFormat/>
    <w:rsid w:val="00A53E32"/>
    <w:rPr>
      <w:rFonts w:ascii="Tahoma" w:eastAsia="Verdan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it-IT"/>
    </w:rPr>
  </w:style>
  <w:style w:type="paragraph" w:styleId="Sottotitolo">
    <w:name w:val="Subtitle"/>
    <w:basedOn w:val="Normale1"/>
    <w:next w:val="Normale1"/>
    <w:rsid w:val="00A53E3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A53E3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utoRedefine/>
    <w:hidden/>
    <w:qFormat/>
    <w:rsid w:val="00A53E3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Verdana" w:eastAsia="Verdana" w:hAnsi="Verdana" w:cs="Verdana"/>
      <w:position w:val="-1"/>
      <w:sz w:val="22"/>
      <w:szCs w:val="22"/>
      <w:lang w:eastAsia="en-US"/>
    </w:rPr>
  </w:style>
  <w:style w:type="paragraph" w:styleId="Titolo1">
    <w:name w:val="heading 1"/>
    <w:basedOn w:val="Normale1"/>
    <w:next w:val="Normale1"/>
    <w:rsid w:val="00A53E32"/>
    <w:pPr>
      <w:widowControl w:val="0"/>
      <w:pBdr>
        <w:top w:val="nil"/>
        <w:left w:val="nil"/>
        <w:bottom w:val="nil"/>
        <w:right w:val="nil"/>
        <w:between w:val="nil"/>
      </w:pBdr>
      <w:spacing w:before="85"/>
      <w:ind w:left="635" w:hanging="635"/>
      <w:outlineLvl w:val="0"/>
    </w:pPr>
    <w:rPr>
      <w:rFonts w:ascii="Verdana" w:eastAsia="Verdana" w:hAnsi="Verdana" w:cs="Verdana"/>
      <w:b/>
      <w:color w:val="000000"/>
      <w:sz w:val="24"/>
      <w:szCs w:val="24"/>
    </w:rPr>
  </w:style>
  <w:style w:type="paragraph" w:styleId="Titolo2">
    <w:name w:val="heading 2"/>
    <w:basedOn w:val="Normale1"/>
    <w:next w:val="Normale1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232" w:hanging="232"/>
      <w:outlineLvl w:val="1"/>
    </w:pPr>
    <w:rPr>
      <w:rFonts w:ascii="Arial" w:eastAsia="Arial" w:hAnsi="Arial" w:cs="Arial"/>
      <w:b/>
      <w:color w:val="000000"/>
      <w:sz w:val="22"/>
      <w:szCs w:val="22"/>
    </w:rPr>
  </w:style>
  <w:style w:type="paragraph" w:styleId="Titolo3">
    <w:name w:val="heading 3"/>
    <w:basedOn w:val="Normale1"/>
    <w:next w:val="Normale1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952" w:hanging="952"/>
      <w:outlineLvl w:val="2"/>
    </w:pPr>
    <w:rPr>
      <w:rFonts w:ascii="Verdana" w:eastAsia="Verdana" w:hAnsi="Verdana" w:cs="Verdana"/>
      <w:color w:val="000000"/>
      <w:sz w:val="22"/>
      <w:szCs w:val="22"/>
    </w:rPr>
  </w:style>
  <w:style w:type="paragraph" w:styleId="Titolo4">
    <w:name w:val="heading 4"/>
    <w:basedOn w:val="Normale1"/>
    <w:next w:val="Normale1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232" w:hanging="232"/>
      <w:outlineLvl w:val="3"/>
    </w:pPr>
    <w:rPr>
      <w:rFonts w:ascii="Verdana" w:eastAsia="Verdana" w:hAnsi="Verdana" w:cs="Verdana"/>
      <w:b/>
      <w:color w:val="000000"/>
    </w:rPr>
  </w:style>
  <w:style w:type="paragraph" w:styleId="Titolo5">
    <w:name w:val="heading 5"/>
    <w:basedOn w:val="Normale1"/>
    <w:next w:val="Normale1"/>
    <w:rsid w:val="00A53E3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A53E32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A53E32"/>
  </w:style>
  <w:style w:type="table" w:customStyle="1" w:styleId="TableNormal">
    <w:name w:val="Table Normal"/>
    <w:rsid w:val="00A53E3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A53E3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autoRedefine/>
    <w:hidden/>
    <w:qFormat/>
    <w:rsid w:val="00A53E3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deltesto">
    <w:name w:val="Corpo del testo"/>
    <w:basedOn w:val="Normale"/>
    <w:autoRedefine/>
    <w:hidden/>
    <w:qFormat/>
    <w:rsid w:val="00A53E32"/>
    <w:rPr>
      <w:sz w:val="20"/>
      <w:szCs w:val="20"/>
    </w:rPr>
  </w:style>
  <w:style w:type="paragraph" w:customStyle="1" w:styleId="Titolo11">
    <w:name w:val="Titolo 11"/>
    <w:basedOn w:val="Normale"/>
    <w:next w:val="Titolo1"/>
    <w:autoRedefine/>
    <w:hidden/>
    <w:qFormat/>
    <w:rsid w:val="00A53E32"/>
    <w:pPr>
      <w:spacing w:before="85"/>
      <w:ind w:left="635"/>
      <w:outlineLvl w:val="1"/>
    </w:pPr>
    <w:rPr>
      <w:b/>
      <w:bCs/>
      <w:sz w:val="24"/>
      <w:szCs w:val="24"/>
    </w:rPr>
  </w:style>
  <w:style w:type="paragraph" w:customStyle="1" w:styleId="Titolo21">
    <w:name w:val="Titolo 21"/>
    <w:basedOn w:val="Normale"/>
    <w:next w:val="Titolo2"/>
    <w:autoRedefine/>
    <w:hidden/>
    <w:qFormat/>
    <w:rsid w:val="00A53E32"/>
    <w:pPr>
      <w:ind w:left="232"/>
      <w:outlineLvl w:val="2"/>
    </w:pPr>
    <w:rPr>
      <w:rFonts w:ascii="Arial" w:eastAsia="Arial" w:hAnsi="Arial" w:cs="Arial"/>
      <w:b/>
      <w:bCs/>
    </w:rPr>
  </w:style>
  <w:style w:type="paragraph" w:customStyle="1" w:styleId="Titolo31">
    <w:name w:val="Titolo 31"/>
    <w:basedOn w:val="Normale"/>
    <w:next w:val="Titolo3"/>
    <w:autoRedefine/>
    <w:hidden/>
    <w:qFormat/>
    <w:rsid w:val="00A53E32"/>
    <w:pPr>
      <w:ind w:left="952"/>
      <w:outlineLvl w:val="3"/>
    </w:pPr>
  </w:style>
  <w:style w:type="paragraph" w:customStyle="1" w:styleId="Titolo41">
    <w:name w:val="Titolo 41"/>
    <w:basedOn w:val="Normale"/>
    <w:next w:val="Titolo4"/>
    <w:autoRedefine/>
    <w:hidden/>
    <w:qFormat/>
    <w:rsid w:val="00A53E32"/>
    <w:pPr>
      <w:ind w:left="232"/>
      <w:outlineLvl w:val="4"/>
    </w:pPr>
    <w:rPr>
      <w:b/>
      <w:bCs/>
      <w:sz w:val="20"/>
      <w:szCs w:val="20"/>
    </w:rPr>
  </w:style>
  <w:style w:type="paragraph" w:styleId="Paragrafoelenco">
    <w:name w:val="List Paragraph"/>
    <w:basedOn w:val="Normale"/>
    <w:autoRedefine/>
    <w:hidden/>
    <w:qFormat/>
    <w:rsid w:val="00A53E32"/>
    <w:pPr>
      <w:ind w:left="952" w:hanging="361"/>
    </w:pPr>
  </w:style>
  <w:style w:type="paragraph" w:customStyle="1" w:styleId="TableParagraph">
    <w:name w:val="Table Paragraph"/>
    <w:basedOn w:val="Normale"/>
    <w:autoRedefine/>
    <w:hidden/>
    <w:qFormat/>
    <w:rsid w:val="00A53E32"/>
  </w:style>
  <w:style w:type="paragraph" w:styleId="Testofumetto">
    <w:name w:val="Balloon Text"/>
    <w:basedOn w:val="Normale"/>
    <w:autoRedefine/>
    <w:hidden/>
    <w:qFormat/>
    <w:rsid w:val="00A53E3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autoRedefine/>
    <w:hidden/>
    <w:qFormat/>
    <w:rsid w:val="00A53E32"/>
    <w:rPr>
      <w:rFonts w:ascii="Tahoma" w:eastAsia="Verdan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it-IT"/>
    </w:rPr>
  </w:style>
  <w:style w:type="paragraph" w:styleId="Sottotitolo">
    <w:name w:val="Subtitle"/>
    <w:basedOn w:val="Normale1"/>
    <w:next w:val="Normale1"/>
    <w:rsid w:val="00A53E3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A53E3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0av1ydquLWR/f00yk2AYZ1CoEA==">AMUW2mVuAtxb0lpeoFSQTLMGSIUsLH9uUw+6BIwDwWkF3oxmd1uzOPBiA3M5YMLE0L89LJH+K8cb7C6CsHojknGbvXT7qTsizZvuij4wTQPBRXjRIjYNyZs=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dir.scolastico</dc:creator>
  <cp:lastModifiedBy>utente</cp:lastModifiedBy>
  <cp:revision>3</cp:revision>
  <cp:lastPrinted>2020-05-19T14:13:00Z</cp:lastPrinted>
  <dcterms:created xsi:type="dcterms:W3CDTF">2020-05-28T09:15:00Z</dcterms:created>
  <dcterms:modified xsi:type="dcterms:W3CDTF">2020-05-28T09:29:00Z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2020-05-08T00:00:00Z</vt:filetime>
  </property>
</Properties>
</file>